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6929F09" w14:textId="0BC0E92A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740926" w:rsidRPr="00740926">
        <w:rPr>
          <w:rFonts w:ascii="Calibri" w:hAnsi="Calibri" w:cs="Calibri"/>
          <w:i/>
        </w:rPr>
        <w:t>"Elektryk" - praktyki zawodowe to nasza szansa na rozwój</w:t>
      </w:r>
      <w:r w:rsidRPr="00740926">
        <w:rPr>
          <w:rFonts w:ascii="Calibri" w:hAnsi="Calibri" w:cs="Calibri"/>
          <w:i/>
        </w:rPr>
        <w:t>o numerze</w:t>
      </w:r>
      <w:r w:rsidRPr="0083775E">
        <w:rPr>
          <w:rFonts w:ascii="Calibri" w:hAnsi="Calibri" w:cs="Calibri"/>
        </w:rPr>
        <w:t xml:space="preserve"> </w:t>
      </w:r>
      <w:r w:rsidR="00740926" w:rsidRPr="00740926">
        <w:rPr>
          <w:rFonts w:ascii="Calibri" w:hAnsi="Calibri" w:cs="Calibri"/>
        </w:rPr>
        <w:t>2024-1-PL01-KA122-VET-000205507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758FFD72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="00740926">
        <w:rPr>
          <w:rFonts w:ascii="Calibri" w:hAnsi="Calibri" w:cs="Calibri"/>
        </w:rPr>
        <w:t>)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61D4D3C5" w14:textId="77777777" w:rsidR="00F45187" w:rsidRPr="00565693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4"/>
          <w:szCs w:val="14"/>
          <w:lang w:eastAsia="pl-PL"/>
        </w:rPr>
      </w:pP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O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ś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 xml:space="preserve">wiadczam, 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ż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e wszystkie podane przeze mnie powy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ż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ej informacje s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 xml:space="preserve">ą 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prawdziwe i kompletne. Przyjmuj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 xml:space="preserve">ę 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do</w:t>
      </w:r>
    </w:p>
    <w:p w14:paraId="3CCD0DD3" w14:textId="77777777" w:rsidR="00F45187" w:rsidRPr="00565693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4"/>
          <w:szCs w:val="14"/>
          <w:lang w:eastAsia="pl-PL"/>
        </w:rPr>
      </w:pP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wiadomo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ś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 xml:space="preserve">ci, 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ż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e informacje te mog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 xml:space="preserve">ą 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podlega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 xml:space="preserve">ć 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weryfikacji przez upowa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ż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nione instytucje (np. urz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ę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dy kontroli skarbowej)</w:t>
      </w:r>
    </w:p>
    <w:p w14:paraId="219828A7" w14:textId="77777777" w:rsidR="00F45187" w:rsidRPr="00565693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4"/>
          <w:szCs w:val="14"/>
          <w:lang w:eastAsia="pl-PL"/>
        </w:rPr>
      </w:pP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na podstawie krajowych rejestrów (np. rejestr ZUS, rejestr PUP) pod wzgl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ę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dem ich zgodno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ś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ci z prawd</w:t>
      </w:r>
      <w:r w:rsidRPr="00565693">
        <w:rPr>
          <w:rFonts w:ascii="Arial,BoldItalic" w:hAnsi="Arial,BoldItalic" w:cs="Arial,BoldItalic"/>
          <w:b/>
          <w:bCs/>
          <w:i/>
          <w:iCs/>
          <w:sz w:val="14"/>
          <w:szCs w:val="14"/>
          <w:lang w:eastAsia="pl-PL"/>
        </w:rPr>
        <w:t>ą</w:t>
      </w:r>
      <w:r w:rsidRPr="00565693"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77777777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 w:rsidRPr="00565693">
        <w:rPr>
          <w:rFonts w:ascii="Calibri" w:hAnsi="Calibri"/>
        </w:rPr>
        <w:t>wypełnia kandydat(tka)/wychowawca/kierownik kształcenia zawodowego/inne</w:t>
      </w:r>
    </w:p>
    <w:p w14:paraId="216C901A" w14:textId="77777777" w:rsidR="00565693" w:rsidRDefault="00565693" w:rsidP="00565693">
      <w:pPr>
        <w:spacing w:line="276" w:lineRule="auto"/>
        <w:jc w:val="both"/>
        <w:rPr>
          <w:rFonts w:ascii="Calibri" w:hAnsi="Calibri"/>
        </w:rPr>
      </w:pPr>
    </w:p>
    <w:p w14:paraId="6EDA7428" w14:textId="324BCFB8" w:rsidR="004C0FA2" w:rsidRPr="00565693" w:rsidRDefault="00565693" w:rsidP="00565693">
      <w:pPr>
        <w:spacing w:line="276" w:lineRule="auto"/>
        <w:jc w:val="both"/>
        <w:rPr>
          <w:rFonts w:ascii="Calibri" w:hAnsi="Calibri"/>
          <w:snapToGrid/>
        </w:rPr>
      </w:pPr>
      <w:r w:rsidRPr="00420043">
        <w:rPr>
          <w:rFonts w:ascii="Calibri" w:hAnsi="Calibri"/>
        </w:rPr>
        <w:t>Nie dotyczy – Kryteria wyboru określono w Regulaminie rekrutacji i uczestnictwa w projekcie.</w:t>
      </w: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347ADF20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 w:rsidRPr="00565693">
        <w:rPr>
          <w:rFonts w:ascii="Calibri" w:hAnsi="Calibri"/>
        </w:rPr>
        <w:t>kandydata(tki)/wychowawcy/kierownika kształcenia zawodowego/inne</w:t>
      </w:r>
    </w:p>
    <w:sectPr w:rsidR="004C0FA2" w:rsidRPr="004C0FA2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4F825" w14:textId="77777777" w:rsidR="006B220E" w:rsidRDefault="006B220E" w:rsidP="009C6FB4">
      <w:r>
        <w:separator/>
      </w:r>
    </w:p>
  </w:endnote>
  <w:endnote w:type="continuationSeparator" w:id="0">
    <w:p w14:paraId="5BE9C37A" w14:textId="77777777" w:rsidR="006B220E" w:rsidRDefault="006B220E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274AC9E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565693" w:rsidRPr="00565693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92A93" w14:textId="77777777" w:rsidR="006B220E" w:rsidRDefault="006B220E" w:rsidP="009C6FB4">
      <w:r>
        <w:separator/>
      </w:r>
    </w:p>
  </w:footnote>
  <w:footnote w:type="continuationSeparator" w:id="0">
    <w:p w14:paraId="4EB4FFBD" w14:textId="77777777" w:rsidR="006B220E" w:rsidRDefault="006B220E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65693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B220E"/>
    <w:rsid w:val="006D1739"/>
    <w:rsid w:val="006D724B"/>
    <w:rsid w:val="00713AEE"/>
    <w:rsid w:val="00723A8F"/>
    <w:rsid w:val="00725B57"/>
    <w:rsid w:val="00740926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72575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809E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F81F-66B2-4F93-9253-1BC03390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Pohl Karina  </cp:lastModifiedBy>
  <cp:revision>2</cp:revision>
  <cp:lastPrinted>2019-07-11T07:31:00Z</cp:lastPrinted>
  <dcterms:created xsi:type="dcterms:W3CDTF">2024-10-28T12:05:00Z</dcterms:created>
  <dcterms:modified xsi:type="dcterms:W3CDTF">2024-10-28T12:05:00Z</dcterms:modified>
</cp:coreProperties>
</file>